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BF3AC" w14:textId="77777777" w:rsidR="00247F0B" w:rsidRPr="0055347B" w:rsidRDefault="00247F0B" w:rsidP="00247F0B">
      <w:pPr>
        <w:rPr>
          <w:b/>
        </w:rPr>
      </w:pPr>
      <w:bookmarkStart w:id="0" w:name="_GoBack"/>
      <w:bookmarkEnd w:id="0"/>
      <w:r w:rsidRPr="0055347B">
        <w:rPr>
          <w:b/>
        </w:rPr>
        <w:t xml:space="preserve">Easy things you can do </w:t>
      </w:r>
      <w:r w:rsidR="00016180">
        <w:rPr>
          <w:b/>
        </w:rPr>
        <w:t xml:space="preserve">NOW </w:t>
      </w:r>
      <w:r w:rsidRPr="0055347B">
        <w:rPr>
          <w:b/>
        </w:rPr>
        <w:t>to cal</w:t>
      </w:r>
      <w:r w:rsidR="00016180">
        <w:rPr>
          <w:b/>
        </w:rPr>
        <w:t>l attention to your event</w:t>
      </w:r>
      <w:r w:rsidRPr="0055347B">
        <w:rPr>
          <w:b/>
        </w:rPr>
        <w:t>:</w:t>
      </w:r>
    </w:p>
    <w:p w14:paraId="057FE8C0" w14:textId="77777777" w:rsidR="00247F0B" w:rsidRDefault="00247F0B" w:rsidP="00F27C0E">
      <w:pPr>
        <w:pStyle w:val="ListParagraph"/>
        <w:numPr>
          <w:ilvl w:val="0"/>
          <w:numId w:val="6"/>
        </w:numPr>
      </w:pPr>
      <w:r>
        <w:t xml:space="preserve">Register your event on the statewide </w:t>
      </w:r>
      <w:r w:rsidR="0055347B">
        <w:t xml:space="preserve">Vermont River Cleanup </w:t>
      </w:r>
      <w:r>
        <w:t xml:space="preserve">website at </w:t>
      </w:r>
      <w:hyperlink r:id="rId5" w:history="1">
        <w:r w:rsidRPr="0040245A">
          <w:rPr>
            <w:rStyle w:val="Hyperlink"/>
          </w:rPr>
          <w:t>www.watershedsunitedvt.org/vtrivercleanup/register</w:t>
        </w:r>
      </w:hyperlink>
      <w:r>
        <w:t>.</w:t>
      </w:r>
    </w:p>
    <w:p w14:paraId="1710CA5F" w14:textId="77777777" w:rsidR="006C7DC9" w:rsidRPr="0055347B" w:rsidRDefault="00247F0B">
      <w:pPr>
        <w:rPr>
          <w:b/>
        </w:rPr>
      </w:pPr>
      <w:r w:rsidRPr="0055347B">
        <w:rPr>
          <w:b/>
        </w:rPr>
        <w:t xml:space="preserve">Easy things you can do to call attention to your event – about </w:t>
      </w:r>
      <w:r w:rsidR="0055347B">
        <w:rPr>
          <w:b/>
        </w:rPr>
        <w:t xml:space="preserve">two weeks to </w:t>
      </w:r>
      <w:r w:rsidRPr="0055347B">
        <w:rPr>
          <w:b/>
        </w:rPr>
        <w:t>a month prior:</w:t>
      </w:r>
    </w:p>
    <w:p w14:paraId="7A304FF6" w14:textId="77777777" w:rsidR="00247F0B" w:rsidRDefault="00247F0B" w:rsidP="00F27C0E">
      <w:pPr>
        <w:pStyle w:val="ListParagraph"/>
        <w:numPr>
          <w:ilvl w:val="0"/>
          <w:numId w:val="7"/>
        </w:numPr>
      </w:pPr>
      <w:r>
        <w:t>Wr</w:t>
      </w:r>
      <w:r w:rsidR="00F27C0E">
        <w:t>ite a post on your Facebook page. Please</w:t>
      </w:r>
      <w:r>
        <w:t xml:space="preserve"> include the hashtag #</w:t>
      </w:r>
      <w:proofErr w:type="spellStart"/>
      <w:r>
        <w:t>vtrivercleanup</w:t>
      </w:r>
      <w:proofErr w:type="spellEnd"/>
      <w:r>
        <w:t xml:space="preserve"> </w:t>
      </w:r>
      <w:r w:rsidR="00F27C0E">
        <w:t>in your social media posts to promote River Cleanup Month!</w:t>
      </w:r>
    </w:p>
    <w:p w14:paraId="2A788C13" w14:textId="77777777" w:rsidR="00247F0B" w:rsidRDefault="00247F0B" w:rsidP="00F27C0E">
      <w:pPr>
        <w:pStyle w:val="ListParagraph"/>
        <w:numPr>
          <w:ilvl w:val="0"/>
          <w:numId w:val="7"/>
        </w:numPr>
      </w:pPr>
      <w:r>
        <w:t xml:space="preserve">Post an announcement or blog on your website, </w:t>
      </w:r>
      <w:r w:rsidR="007434C1">
        <w:t xml:space="preserve">list on your </w:t>
      </w:r>
      <w:r>
        <w:t>calendar if you have one.</w:t>
      </w:r>
    </w:p>
    <w:p w14:paraId="6DA28A8B" w14:textId="77777777" w:rsidR="00247F0B" w:rsidRDefault="00247F0B" w:rsidP="00F27C0E">
      <w:pPr>
        <w:pStyle w:val="ListParagraph"/>
        <w:numPr>
          <w:ilvl w:val="0"/>
          <w:numId w:val="7"/>
        </w:numPr>
      </w:pPr>
      <w:r>
        <w:t>Post on Front Porch Forum for</w:t>
      </w:r>
      <w:r w:rsidR="007434C1">
        <w:t xml:space="preserve"> all</w:t>
      </w:r>
      <w:r>
        <w:t xml:space="preserve"> surrounding towns.</w:t>
      </w:r>
    </w:p>
    <w:p w14:paraId="0FA9E7F1" w14:textId="77777777" w:rsidR="00247F0B" w:rsidRDefault="00247F0B" w:rsidP="00F27C0E">
      <w:pPr>
        <w:pStyle w:val="ListParagraph"/>
        <w:numPr>
          <w:ilvl w:val="0"/>
          <w:numId w:val="7"/>
        </w:numPr>
      </w:pPr>
      <w:r>
        <w:t xml:space="preserve">Send a Press Release to local newspapers and an Announcement to local radio stations (see </w:t>
      </w:r>
      <w:r w:rsidR="00BB3728">
        <w:t xml:space="preserve">press list and </w:t>
      </w:r>
      <w:r>
        <w:t>templates provided).</w:t>
      </w:r>
      <w:r w:rsidR="00BB3728">
        <w:t xml:space="preserve"> Ask papers to include a listing in their calendar.</w:t>
      </w:r>
    </w:p>
    <w:p w14:paraId="0433BC55" w14:textId="77777777" w:rsidR="00247F0B" w:rsidRPr="0055347B" w:rsidRDefault="00247F0B" w:rsidP="00247F0B">
      <w:pPr>
        <w:rPr>
          <w:b/>
        </w:rPr>
      </w:pPr>
      <w:r w:rsidRPr="0055347B">
        <w:rPr>
          <w:b/>
        </w:rPr>
        <w:t xml:space="preserve">If you have some extra time – about </w:t>
      </w:r>
      <w:r w:rsidR="0055347B">
        <w:rPr>
          <w:b/>
        </w:rPr>
        <w:t xml:space="preserve">two weeks to </w:t>
      </w:r>
      <w:r w:rsidRPr="0055347B">
        <w:rPr>
          <w:b/>
        </w:rPr>
        <w:t>a month prior:</w:t>
      </w:r>
    </w:p>
    <w:p w14:paraId="4FCCA9B2" w14:textId="77777777" w:rsidR="00247F0B" w:rsidRDefault="00247F0B" w:rsidP="00F27C0E">
      <w:pPr>
        <w:pStyle w:val="ListParagraph"/>
        <w:numPr>
          <w:ilvl w:val="0"/>
          <w:numId w:val="8"/>
        </w:numPr>
      </w:pPr>
      <w:r>
        <w:t>Include an announcement in local school newsletters.</w:t>
      </w:r>
    </w:p>
    <w:p w14:paraId="799700EE" w14:textId="77777777" w:rsidR="00247F0B" w:rsidRDefault="00247F0B" w:rsidP="00F27C0E">
      <w:pPr>
        <w:pStyle w:val="ListParagraph"/>
        <w:numPr>
          <w:ilvl w:val="0"/>
          <w:numId w:val="8"/>
        </w:numPr>
      </w:pPr>
      <w:r>
        <w:t>Contact local colleges to see if their work study program or service learning programs might send volunteers.</w:t>
      </w:r>
    </w:p>
    <w:p w14:paraId="310BA08D" w14:textId="77777777" w:rsidR="00247F0B" w:rsidRDefault="00247F0B" w:rsidP="00F27C0E">
      <w:pPr>
        <w:pStyle w:val="ListParagraph"/>
        <w:numPr>
          <w:ilvl w:val="0"/>
          <w:numId w:val="8"/>
        </w:numPr>
      </w:pPr>
      <w:r>
        <w:t xml:space="preserve">Contact your local Chamber of Commerce to see if they </w:t>
      </w:r>
      <w:r w:rsidR="00BB3728">
        <w:t>might encourage</w:t>
      </w:r>
      <w:r>
        <w:t xml:space="preserve"> employee service days</w:t>
      </w:r>
      <w:r w:rsidR="007434C1">
        <w:t xml:space="preserve"> for local businesses</w:t>
      </w:r>
      <w:r>
        <w:t>.</w:t>
      </w:r>
    </w:p>
    <w:p w14:paraId="261AFEE4" w14:textId="77777777" w:rsidR="00247F0B" w:rsidRDefault="00247F0B" w:rsidP="00F27C0E">
      <w:pPr>
        <w:pStyle w:val="ListParagraph"/>
        <w:numPr>
          <w:ilvl w:val="0"/>
          <w:numId w:val="8"/>
        </w:numPr>
      </w:pPr>
      <w:r>
        <w:t>Contact your local radio station and arrange an interview.</w:t>
      </w:r>
    </w:p>
    <w:p w14:paraId="74B1371C" w14:textId="77777777" w:rsidR="0055347B" w:rsidRDefault="00247F0B" w:rsidP="00F27C0E">
      <w:pPr>
        <w:pStyle w:val="ListParagraph"/>
        <w:numPr>
          <w:ilvl w:val="0"/>
          <w:numId w:val="8"/>
        </w:numPr>
      </w:pPr>
      <w:r>
        <w:t>Contact an individual journalist at your local paper</w:t>
      </w:r>
      <w:r w:rsidR="007434C1">
        <w:t xml:space="preserve"> and/or radio station </w:t>
      </w:r>
      <w:r>
        <w:t xml:space="preserve">and invite </w:t>
      </w:r>
      <w:r w:rsidR="00BB3728">
        <w:t>him/her</w:t>
      </w:r>
      <w:r>
        <w:t xml:space="preserve"> to attend and take photos</w:t>
      </w:r>
      <w:r w:rsidR="007434C1">
        <w:t xml:space="preserve"> or record audio</w:t>
      </w:r>
      <w:r>
        <w:t>.</w:t>
      </w:r>
    </w:p>
    <w:p w14:paraId="4D9C158C" w14:textId="77777777" w:rsidR="00247F0B" w:rsidRDefault="0055347B" w:rsidP="00F27C0E">
      <w:pPr>
        <w:pStyle w:val="ListParagraph"/>
        <w:numPr>
          <w:ilvl w:val="0"/>
          <w:numId w:val="8"/>
        </w:numPr>
      </w:pPr>
      <w:r>
        <w:t>Contact your local public access TV station and invite them to attend to film the festivities</w:t>
      </w:r>
      <w:r w:rsidR="00BB3728">
        <w:t xml:space="preserve"> </w:t>
      </w:r>
      <w:r w:rsidR="00BB3728" w:rsidRPr="00BB3728">
        <w:t>(</w:t>
      </w:r>
      <w:hyperlink r:id="rId6" w:history="1">
        <w:r w:rsidR="00E33904" w:rsidRPr="00FA0F94">
          <w:rPr>
            <w:rStyle w:val="Hyperlink"/>
            <w:rFonts w:eastAsia="Times New Roman" w:cs="Times New Roman"/>
          </w:rPr>
          <w:t>http://vermontaccess.net/</w:t>
        </w:r>
      </w:hyperlink>
      <w:r w:rsidR="00BB3728" w:rsidRPr="00BB3728">
        <w:rPr>
          <w:rFonts w:eastAsia="Times New Roman" w:cs="Times New Roman"/>
          <w:color w:val="000000"/>
        </w:rPr>
        <w:t>)</w:t>
      </w:r>
      <w:r w:rsidRPr="00BB3728">
        <w:t>.</w:t>
      </w:r>
    </w:p>
    <w:p w14:paraId="77F376BF" w14:textId="77777777" w:rsidR="00E33904" w:rsidRDefault="00E33904" w:rsidP="00F27C0E">
      <w:pPr>
        <w:pStyle w:val="ListParagraph"/>
        <w:numPr>
          <w:ilvl w:val="0"/>
          <w:numId w:val="8"/>
        </w:numPr>
      </w:pPr>
      <w:r>
        <w:t>Invite local sele</w:t>
      </w:r>
      <w:r w:rsidR="007434C1">
        <w:t>ct boards and state legislators to attend, and be sure media know they will be there.</w:t>
      </w:r>
    </w:p>
    <w:p w14:paraId="521F63E3" w14:textId="77777777" w:rsidR="00016180" w:rsidRDefault="00016180" w:rsidP="00016180">
      <w:pPr>
        <w:rPr>
          <w:b/>
        </w:rPr>
      </w:pPr>
      <w:r>
        <w:rPr>
          <w:b/>
        </w:rPr>
        <w:t>To do a week before the event:</w:t>
      </w:r>
    </w:p>
    <w:p w14:paraId="1947E7E4" w14:textId="77777777" w:rsidR="00016180" w:rsidRDefault="00016180" w:rsidP="00F27C0E">
      <w:pPr>
        <w:pStyle w:val="ListParagraph"/>
        <w:numPr>
          <w:ilvl w:val="0"/>
          <w:numId w:val="9"/>
        </w:numPr>
      </w:pPr>
      <w:r>
        <w:t xml:space="preserve">Additional </w:t>
      </w:r>
      <w:r w:rsidRPr="009A4378">
        <w:t>Facebook and Front Porch Forum posts</w:t>
      </w:r>
      <w:r>
        <w:t xml:space="preserve"> to remind volunteers</w:t>
      </w:r>
    </w:p>
    <w:p w14:paraId="7697C2EF" w14:textId="77777777" w:rsidR="00247F0B" w:rsidRPr="0055347B" w:rsidRDefault="00247F0B" w:rsidP="00247F0B">
      <w:pPr>
        <w:rPr>
          <w:b/>
        </w:rPr>
      </w:pPr>
      <w:r w:rsidRPr="0055347B">
        <w:rPr>
          <w:b/>
        </w:rPr>
        <w:t>Getting attention on event day and after-the-fact:</w:t>
      </w:r>
    </w:p>
    <w:p w14:paraId="371E3200" w14:textId="77777777" w:rsidR="002404F4" w:rsidRDefault="002404F4" w:rsidP="00F27C0E">
      <w:pPr>
        <w:pStyle w:val="ListParagraph"/>
        <w:numPr>
          <w:ilvl w:val="0"/>
          <w:numId w:val="10"/>
        </w:numPr>
      </w:pPr>
      <w:r>
        <w:t>As part of all post-event publicity, remember to thank volunteers and sponsors.</w:t>
      </w:r>
    </w:p>
    <w:p w14:paraId="1C71087D" w14:textId="77777777" w:rsidR="00247F0B" w:rsidRDefault="00F27C0E" w:rsidP="00F27C0E">
      <w:pPr>
        <w:pStyle w:val="ListParagraph"/>
        <w:numPr>
          <w:ilvl w:val="0"/>
          <w:numId w:val="10"/>
        </w:numPr>
      </w:pPr>
      <w:r>
        <w:t>Send a press r</w:t>
      </w:r>
      <w:r w:rsidR="00247F0B">
        <w:t>elease to local newspapers, including photos (see template provided)</w:t>
      </w:r>
      <w:r w:rsidR="0055347B">
        <w:t xml:space="preserve"> and a tally of the amount of trash collected</w:t>
      </w:r>
      <w:r w:rsidR="00247F0B">
        <w:t>.</w:t>
      </w:r>
      <w:r w:rsidR="0055347B">
        <w:t xml:space="preserve"> Include information about the state-wide event.</w:t>
      </w:r>
    </w:p>
    <w:p w14:paraId="375F58C3" w14:textId="77777777" w:rsidR="00F27C0E" w:rsidRDefault="00247F0B" w:rsidP="00F27C0E">
      <w:pPr>
        <w:pStyle w:val="ListParagraph"/>
        <w:numPr>
          <w:ilvl w:val="0"/>
          <w:numId w:val="10"/>
        </w:numPr>
      </w:pPr>
      <w:r>
        <w:t xml:space="preserve">Post photos and videos on </w:t>
      </w:r>
      <w:r w:rsidR="00016180">
        <w:t xml:space="preserve">your </w:t>
      </w:r>
      <w:r>
        <w:t>Facebook</w:t>
      </w:r>
      <w:r w:rsidR="00016180">
        <w:t xml:space="preserve"> page</w:t>
      </w:r>
      <w:r>
        <w:t xml:space="preserve"> (include hashtag #</w:t>
      </w:r>
      <w:proofErr w:type="spellStart"/>
      <w:r>
        <w:t>vtrivercleanup</w:t>
      </w:r>
      <w:proofErr w:type="spellEnd"/>
      <w:r>
        <w:t xml:space="preserve"> so we can include them in the state-wide feed).</w:t>
      </w:r>
    </w:p>
    <w:p w14:paraId="5FDCF0E7" w14:textId="77777777" w:rsidR="0055347B" w:rsidRDefault="0055347B" w:rsidP="00F27C0E">
      <w:pPr>
        <w:pStyle w:val="ListParagraph"/>
        <w:numPr>
          <w:ilvl w:val="0"/>
          <w:numId w:val="10"/>
        </w:numPr>
      </w:pPr>
      <w:r>
        <w:t>Write a blog on your website, with photos.</w:t>
      </w:r>
    </w:p>
    <w:p w14:paraId="3A12B35F" w14:textId="77777777" w:rsidR="00E33904" w:rsidRDefault="00E33904" w:rsidP="00F27C0E">
      <w:pPr>
        <w:pStyle w:val="ListParagraph"/>
        <w:numPr>
          <w:ilvl w:val="0"/>
          <w:numId w:val="10"/>
        </w:numPr>
      </w:pPr>
      <w:r>
        <w:t>Encourage vol</w:t>
      </w:r>
      <w:r w:rsidR="00F27C0E">
        <w:t xml:space="preserve">unteers to post event photos on Instagram or </w:t>
      </w:r>
      <w:proofErr w:type="spellStart"/>
      <w:r w:rsidR="00F27C0E">
        <w:t>facebook</w:t>
      </w:r>
      <w:proofErr w:type="spellEnd"/>
      <w:r w:rsidR="00F27C0E">
        <w:t xml:space="preserve"> with the #</w:t>
      </w:r>
      <w:proofErr w:type="spellStart"/>
      <w:r w:rsidR="00F27C0E">
        <w:t>vtrivercleanup</w:t>
      </w:r>
      <w:proofErr w:type="spellEnd"/>
      <w:r w:rsidR="00F27C0E">
        <w:t>.</w:t>
      </w:r>
    </w:p>
    <w:p w14:paraId="7A781B1A" w14:textId="77777777" w:rsidR="00247F0B" w:rsidRDefault="00E33904" w:rsidP="00F27C0E">
      <w:pPr>
        <w:pStyle w:val="ListParagraph"/>
        <w:numPr>
          <w:ilvl w:val="0"/>
          <w:numId w:val="10"/>
        </w:numPr>
      </w:pPr>
      <w:r>
        <w:t>Keep track of media coverage and report to WUV if possible – this will help us publicize next year’s River Cleanup Month.</w:t>
      </w:r>
    </w:p>
    <w:sectPr w:rsidR="00247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114AC"/>
    <w:multiLevelType w:val="hybridMultilevel"/>
    <w:tmpl w:val="96FAA1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1B4122"/>
    <w:multiLevelType w:val="hybridMultilevel"/>
    <w:tmpl w:val="12406CC0"/>
    <w:lvl w:ilvl="0" w:tplc="C276D9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DD2378"/>
    <w:multiLevelType w:val="hybridMultilevel"/>
    <w:tmpl w:val="F77C15CC"/>
    <w:lvl w:ilvl="0" w:tplc="88966FB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C8691A"/>
    <w:multiLevelType w:val="hybridMultilevel"/>
    <w:tmpl w:val="48AAFF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B4504D"/>
    <w:multiLevelType w:val="hybridMultilevel"/>
    <w:tmpl w:val="A8A8B2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524F41"/>
    <w:multiLevelType w:val="hybridMultilevel"/>
    <w:tmpl w:val="7516477E"/>
    <w:lvl w:ilvl="0" w:tplc="C276D9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7E0AFA"/>
    <w:multiLevelType w:val="hybridMultilevel"/>
    <w:tmpl w:val="ADECAC9A"/>
    <w:lvl w:ilvl="0" w:tplc="C276D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E120A"/>
    <w:multiLevelType w:val="hybridMultilevel"/>
    <w:tmpl w:val="6B786098"/>
    <w:lvl w:ilvl="0" w:tplc="C276D9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557FE0"/>
    <w:multiLevelType w:val="hybridMultilevel"/>
    <w:tmpl w:val="2AFEC78E"/>
    <w:lvl w:ilvl="0" w:tplc="C276D9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E8A3FF2"/>
    <w:multiLevelType w:val="hybridMultilevel"/>
    <w:tmpl w:val="AC6662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2"/>
  </w:num>
  <w:num w:numId="5">
    <w:abstractNumId w:val="8"/>
  </w:num>
  <w:num w:numId="6">
    <w:abstractNumId w:val="0"/>
  </w:num>
  <w:num w:numId="7">
    <w:abstractNumId w:val="7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E1E"/>
    <w:rsid w:val="00016180"/>
    <w:rsid w:val="002404F4"/>
    <w:rsid w:val="00247F0B"/>
    <w:rsid w:val="003451FA"/>
    <w:rsid w:val="0055347B"/>
    <w:rsid w:val="006361D1"/>
    <w:rsid w:val="006C7DC9"/>
    <w:rsid w:val="007434C1"/>
    <w:rsid w:val="007B42DA"/>
    <w:rsid w:val="009A4378"/>
    <w:rsid w:val="00B42E1E"/>
    <w:rsid w:val="00BB3728"/>
    <w:rsid w:val="00E33904"/>
    <w:rsid w:val="00EF3424"/>
    <w:rsid w:val="00F2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8CC1D"/>
  <w15:chartTrackingRefBased/>
  <w15:docId w15:val="{5B0EAF74-27B0-47B2-85A8-531A247B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F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7F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rmontaccess.net/" TargetMode="External"/><Relationship Id="rId5" Type="http://schemas.openxmlformats.org/officeDocument/2006/relationships/hyperlink" Target="http://www.watershedsunitedvt.org/vtrivercleanup/regist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Ingerson</dc:creator>
  <cp:keywords/>
  <dc:description/>
  <cp:lastModifiedBy>Lyn</cp:lastModifiedBy>
  <cp:revision>2</cp:revision>
  <dcterms:created xsi:type="dcterms:W3CDTF">2017-07-26T13:40:00Z</dcterms:created>
  <dcterms:modified xsi:type="dcterms:W3CDTF">2017-07-26T13:40:00Z</dcterms:modified>
</cp:coreProperties>
</file>